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Enter your name:"/>
        <w:tag w:val="Enter your name:"/>
        <w:id w:val="38566187"/>
        <w:placeholder>
          <w:docPart w:val="DD71E74DF16B4F8F84D2CB49A2ADB5C4"/>
        </w:placeholder>
        <w:dataBinding w:prefixMappings="xmlns:ns0='http://purl.org/dc/elements/1.1/' xmlns:ns1='http://schemas.openxmlformats.org/package/2006/metadata/core-properties' " w:xpath="/ns1:coreProperties[1]/ns0:creator[1]" w:storeItemID="{6C3C8BC8-F283-45AE-878A-BAB7291924A1}"/>
        <w15:appearance w15:val="hidden"/>
        <w:text/>
      </w:sdtPr>
      <w:sdtContent>
        <w:p w14:paraId="665F5ACA" w14:textId="522880ED" w:rsidR="0099383E" w:rsidRDefault="00992261" w:rsidP="001C7279">
          <w:pPr>
            <w:pStyle w:val="Title"/>
            <w:spacing w:before="0"/>
          </w:pPr>
          <w:r>
            <w:t>Fabio Correa</w:t>
          </w:r>
        </w:p>
      </w:sdtContent>
    </w:sdt>
    <w:p w14:paraId="732AE680" w14:textId="2C039AE9" w:rsidR="0099383E" w:rsidRDefault="00992261">
      <w:pPr>
        <w:pStyle w:val="Subtitle"/>
      </w:pPr>
      <w:r w:rsidRPr="001C7279">
        <w:t>fabioc@microsoft.com</w:t>
      </w:r>
      <w:r>
        <w:t xml:space="preserve"> | </w:t>
      </w:r>
      <w:r w:rsidRPr="001C7279">
        <w:t>fabio@correax.com</w:t>
      </w:r>
      <w:r>
        <w:br/>
        <w:t>18009 Kalabash Rd, Charlotte, NC 28278</w:t>
      </w:r>
      <w:r w:rsidR="00BA2099">
        <w:t xml:space="preserve">  </w:t>
      </w:r>
      <w:r w:rsidR="00BA2099">
        <w:sym w:font="Symbol" w:char="F0B7"/>
      </w:r>
      <w:r w:rsidR="00BA2099">
        <w:t xml:space="preserve">  </w:t>
      </w:r>
      <w:r>
        <w:t>(910) 930-2254</w:t>
      </w:r>
    </w:p>
    <w:p w14:paraId="4FD9A4A6" w14:textId="2B8D97BD" w:rsidR="0099383E" w:rsidRDefault="00992261">
      <w:pPr>
        <w:pStyle w:val="Subtitle"/>
      </w:pPr>
      <w:r w:rsidRPr="001C7279">
        <w:t>https://www.linkedin.com/in/fabiocorrea</w:t>
      </w:r>
    </w:p>
    <w:sdt>
      <w:sdtPr>
        <w:alias w:val="Objective:"/>
        <w:tag w:val="Objective:"/>
        <w:id w:val="-1966113194"/>
        <w:placeholder>
          <w:docPart w:val="6ECBBD256FC746F19003D5CF20BF911A"/>
        </w:placeholder>
        <w:temporary/>
        <w:showingPlcHdr/>
        <w15:appearance w15:val="hidden"/>
      </w:sdtPr>
      <w:sdtContent>
        <w:p w14:paraId="6B8E60B9" w14:textId="77777777" w:rsidR="0099383E" w:rsidRDefault="00BA2099" w:rsidP="001C7279">
          <w:pPr>
            <w:pStyle w:val="Heading1"/>
          </w:pPr>
          <w:r w:rsidRPr="001C7279">
            <w:t>Objective</w:t>
          </w:r>
        </w:p>
      </w:sdtContent>
    </w:sdt>
    <w:p w14:paraId="24691AF2" w14:textId="72998AC7" w:rsidR="00363992" w:rsidRDefault="00D7723C" w:rsidP="001C7279">
      <w:pPr>
        <w:pStyle w:val="Heading1"/>
        <w:rPr>
          <w:rFonts w:asciiTheme="minorHAnsi" w:eastAsiaTheme="minorEastAsia" w:hAnsiTheme="minorHAnsi" w:cstheme="minorBidi"/>
          <w:bCs w:val="0"/>
          <w:color w:val="auto"/>
          <w:sz w:val="22"/>
          <w:szCs w:val="22"/>
        </w:rPr>
      </w:pPr>
      <w:r w:rsidRPr="00D7723C">
        <w:rPr>
          <w:rFonts w:asciiTheme="minorHAnsi" w:eastAsiaTheme="minorEastAsia" w:hAnsiTheme="minorHAnsi" w:cstheme="minorBidi"/>
          <w:bCs w:val="0"/>
          <w:color w:val="auto"/>
          <w:sz w:val="22"/>
          <w:szCs w:val="22"/>
        </w:rPr>
        <w:t>Experienced data science leader seeking to leverage advanced analytics, machine learning, and expertise in customer experience engineering to drive transformative insights and actionable strategies at Microsoft. Passionate about empowering teams, fostering cross-functional collaboration, and delivering scalable solutions that enhance customer adoption and satisfaction.</w:t>
      </w:r>
    </w:p>
    <w:p w14:paraId="463D6F22" w14:textId="17BF63EC" w:rsidR="00992261" w:rsidRDefault="00992261" w:rsidP="001C7279">
      <w:pPr>
        <w:pStyle w:val="Heading1"/>
      </w:pPr>
      <w:r>
        <w:t>Professional Summary</w:t>
      </w:r>
    </w:p>
    <w:p w14:paraId="3495A2DB" w14:textId="77777777" w:rsidR="002F137A" w:rsidRDefault="002F137A" w:rsidP="002F137A">
      <w:r>
        <w:t>Innovative and results-driven leader with over 25 years of experience at Microsoft, specializing in leveraging AI/ML and advanced analytics to uncover actionable customer insights and drive business transformation. Recognized for aligning customer voice (VoC) analytics with strategic goals, championing cross-functional collaboration, and crafting data-driven narratives that influence decision-making at the highest levels.</w:t>
      </w:r>
    </w:p>
    <w:p w14:paraId="4EC578AD" w14:textId="60BE5C26" w:rsidR="00361C70" w:rsidRDefault="002F137A" w:rsidP="002F137A">
      <w:r>
        <w:t>Proven success in building scalable self-service solutions, leading high-impact global teams, and fostering partnerships between engineers, product managers, and customer experience teams. Hands-on expertise with tools like Python, SQL, and Azure, enabling the development of sophisticated data models to inspire strategic actions. Dedicated to fostering a culture of innovation, inclusivity, and growth aligned with Microsoft’s mission of empowering every person and organization to achieve more.</w:t>
      </w:r>
    </w:p>
    <w:p w14:paraId="5D5F2CCB" w14:textId="0809C98E" w:rsidR="00992261" w:rsidRDefault="00992261" w:rsidP="001C7279">
      <w:pPr>
        <w:pStyle w:val="Heading1"/>
      </w:pPr>
      <w:r>
        <w:t>Professional Experience</w:t>
      </w:r>
    </w:p>
    <w:p w14:paraId="25E8645A" w14:textId="555637D5" w:rsidR="00B20C65" w:rsidRDefault="00992261" w:rsidP="00B20C65">
      <w:pPr>
        <w:pStyle w:val="Heading2"/>
      </w:pPr>
      <w:r>
        <w:t>Microsoft, Director of Advanced Analytics, Data Scien</w:t>
      </w:r>
      <w:r w:rsidR="00B20C65">
        <w:t xml:space="preserve">ce </w:t>
      </w:r>
      <w:r w:rsidR="00B20C65" w:rsidRPr="00B20C65">
        <w:rPr>
          <w:sz w:val="22"/>
          <w:szCs w:val="24"/>
        </w:rPr>
        <w:t>(</w:t>
      </w:r>
      <w:r w:rsidRPr="00B20C65">
        <w:rPr>
          <w:sz w:val="22"/>
          <w:szCs w:val="24"/>
        </w:rPr>
        <w:t>2016 – Present</w:t>
      </w:r>
      <w:r w:rsidR="00B20C65" w:rsidRPr="00B20C65">
        <w:rPr>
          <w:sz w:val="22"/>
          <w:szCs w:val="24"/>
        </w:rPr>
        <w:t>)</w:t>
      </w:r>
    </w:p>
    <w:p w14:paraId="60BBE770" w14:textId="2DDF35D9" w:rsidR="00992261" w:rsidRDefault="00992261" w:rsidP="001C7279">
      <w:pPr>
        <w:pStyle w:val="ListParagraph"/>
        <w:numPr>
          <w:ilvl w:val="0"/>
          <w:numId w:val="22"/>
        </w:numPr>
        <w:ind w:left="180" w:hanging="180"/>
      </w:pPr>
      <w:r>
        <w:t>Developed and led the implementation of predictive analytics solutions that significantly enhanced customer engagement and competitive positioning, impacting 30k sellers and 175k commercial customers.</w:t>
      </w:r>
    </w:p>
    <w:p w14:paraId="23AA92A0" w14:textId="101139FF" w:rsidR="00992261" w:rsidRDefault="00992261" w:rsidP="001C7279">
      <w:pPr>
        <w:pStyle w:val="ListParagraph"/>
        <w:numPr>
          <w:ilvl w:val="0"/>
          <w:numId w:val="22"/>
        </w:numPr>
        <w:ind w:left="180" w:hanging="180"/>
      </w:pPr>
      <w:r>
        <w:t>Pioneered the integration of LLMs (Azure OpenAI) to augment data feeds, enabling advanced quantitative and qualitative analysis of customer survey data. This innovative approach has streamlined complex data processing and enriched insights into customer behaviors and preferences.</w:t>
      </w:r>
    </w:p>
    <w:p w14:paraId="61C7BCEB" w14:textId="67068BC8" w:rsidR="00992261" w:rsidRDefault="00992261" w:rsidP="001C7279">
      <w:pPr>
        <w:pStyle w:val="ListParagraph"/>
        <w:numPr>
          <w:ilvl w:val="0"/>
          <w:numId w:val="22"/>
        </w:numPr>
        <w:ind w:left="180" w:hanging="180"/>
      </w:pPr>
      <w:r>
        <w:t>Successfully consolidated a technical team dispersed across three different vendors into a single vendor arrangement, achieving greater scalability, cost efficiencies, and enhanced technical expertise. This strategic realignment significantly improved service delivery and project execution.</w:t>
      </w:r>
    </w:p>
    <w:p w14:paraId="46A7776F" w14:textId="2096EBC0" w:rsidR="00992261" w:rsidRDefault="00992261" w:rsidP="001C7279">
      <w:pPr>
        <w:pStyle w:val="ListParagraph"/>
        <w:numPr>
          <w:ilvl w:val="0"/>
          <w:numId w:val="22"/>
        </w:numPr>
        <w:ind w:left="180" w:hanging="180"/>
      </w:pPr>
      <w:r>
        <w:t>Created the 'Crisis Copilot', a sophisticated tool assisting Customer Success Account Managers (CSAMs) in providing proactive, informed, and culturally sensitive support during crises. Utilizing global content and capable of responding to queries in any language, this tool effectively eliminates language barriers, enhancing our ability to serve international customers during critical events.</w:t>
      </w:r>
      <w:r w:rsidR="00CE6A72">
        <w:t xml:space="preserve"> </w:t>
      </w:r>
      <w:r w:rsidR="00033308">
        <w:t>Resulted in positive trend in internal survey in question “Feel ready to help customers during crisis.”</w:t>
      </w:r>
    </w:p>
    <w:p w14:paraId="7CBB31FD" w14:textId="6DF245B0" w:rsidR="00104A0E" w:rsidRDefault="00104A0E" w:rsidP="001C7279">
      <w:pPr>
        <w:pStyle w:val="ListParagraph"/>
        <w:numPr>
          <w:ilvl w:val="0"/>
          <w:numId w:val="22"/>
        </w:numPr>
        <w:ind w:left="180" w:hanging="180"/>
      </w:pPr>
      <w:r>
        <w:t>Created</w:t>
      </w:r>
      <w:r w:rsidR="00912181">
        <w:t xml:space="preserve"> long-form interview analysis using LLM that creates standardized </w:t>
      </w:r>
      <w:r w:rsidR="000B15EE">
        <w:t>executive summaries of phone interviews, aligned with business processes and priorities.</w:t>
      </w:r>
      <w:r w:rsidR="00603880">
        <w:t xml:space="preserve"> This reduces vendor costs and </w:t>
      </w:r>
      <w:r w:rsidR="001A7D54">
        <w:t>improves analysis accuracy to 95%.</w:t>
      </w:r>
    </w:p>
    <w:p w14:paraId="561BE49F" w14:textId="34AD4423" w:rsidR="00992261" w:rsidRDefault="00992261" w:rsidP="00B20C65">
      <w:pPr>
        <w:pStyle w:val="Heading2"/>
      </w:pPr>
      <w:r>
        <w:t>Kaplan Business School, Adjunct Professor, AI and Machine Learning</w:t>
      </w:r>
      <w:r w:rsidR="00B20C65">
        <w:t xml:space="preserve"> </w:t>
      </w:r>
      <w:r w:rsidR="00B20C65" w:rsidRPr="00B20C65">
        <w:rPr>
          <w:sz w:val="22"/>
          <w:szCs w:val="24"/>
        </w:rPr>
        <w:t>(</w:t>
      </w:r>
      <w:r w:rsidRPr="00B20C65">
        <w:rPr>
          <w:sz w:val="22"/>
          <w:szCs w:val="24"/>
        </w:rPr>
        <w:t xml:space="preserve">2021 – </w:t>
      </w:r>
      <w:r w:rsidR="00671256">
        <w:rPr>
          <w:sz w:val="22"/>
          <w:szCs w:val="24"/>
        </w:rPr>
        <w:t>2024</w:t>
      </w:r>
      <w:r w:rsidR="00B20C65" w:rsidRPr="00B20C65">
        <w:rPr>
          <w:sz w:val="22"/>
          <w:szCs w:val="24"/>
        </w:rPr>
        <w:t>)</w:t>
      </w:r>
    </w:p>
    <w:p w14:paraId="071E94F0" w14:textId="6DB8C286" w:rsidR="00992261" w:rsidRDefault="00992261" w:rsidP="001C7279">
      <w:pPr>
        <w:pStyle w:val="ListParagraph"/>
        <w:numPr>
          <w:ilvl w:val="0"/>
          <w:numId w:val="22"/>
        </w:numPr>
        <w:ind w:left="180" w:hanging="180"/>
      </w:pPr>
      <w:r>
        <w:t>Lead graduate students in their exploration of the advancements in AI and ML, focusing on practical applications in business analytics scenarios.</w:t>
      </w:r>
    </w:p>
    <w:p w14:paraId="3B446140" w14:textId="268CF2DB" w:rsidR="00992261" w:rsidRDefault="00992261" w:rsidP="001C7279">
      <w:pPr>
        <w:pStyle w:val="ListParagraph"/>
        <w:numPr>
          <w:ilvl w:val="0"/>
          <w:numId w:val="22"/>
        </w:numPr>
        <w:ind w:left="180" w:hanging="180"/>
      </w:pPr>
      <w:r>
        <w:t>Developed and delivered training programs tailored for Microsoft employees and vendor resources, enhancing their competencies in various AI/ML technologies. This initiative has directly contributed to building a highly skilled workforce, prepared to tackle current and future technological challenges.</w:t>
      </w:r>
    </w:p>
    <w:p w14:paraId="36C5EFF7" w14:textId="0F33F6FB" w:rsidR="00972EC6" w:rsidRDefault="00972EC6" w:rsidP="00B20C65">
      <w:pPr>
        <w:pStyle w:val="Heading2"/>
      </w:pPr>
      <w:r>
        <w:lastRenderedPageBreak/>
        <w:t>Previous roles at Microsoft</w:t>
      </w:r>
      <w:r w:rsidR="00B20C65">
        <w:t xml:space="preserve"> </w:t>
      </w:r>
      <w:r w:rsidR="00B20C65" w:rsidRPr="00B20C65">
        <w:rPr>
          <w:sz w:val="22"/>
          <w:szCs w:val="24"/>
        </w:rPr>
        <w:t>(</w:t>
      </w:r>
      <w:r w:rsidRPr="00B20C65">
        <w:rPr>
          <w:sz w:val="22"/>
          <w:szCs w:val="24"/>
        </w:rPr>
        <w:t>1992-2016</w:t>
      </w:r>
      <w:r w:rsidR="00B20C65" w:rsidRPr="00B20C65">
        <w:rPr>
          <w:sz w:val="22"/>
          <w:szCs w:val="24"/>
        </w:rPr>
        <w:t>)</w:t>
      </w:r>
    </w:p>
    <w:p w14:paraId="1E94C0C5" w14:textId="77777777" w:rsidR="001C7279" w:rsidRDefault="001C7279" w:rsidP="001C7279">
      <w:pPr>
        <w:pStyle w:val="ListParagraph"/>
        <w:numPr>
          <w:ilvl w:val="0"/>
          <w:numId w:val="22"/>
        </w:numPr>
        <w:ind w:left="180" w:hanging="180"/>
      </w:pPr>
      <w:r>
        <w:t>WW CPE Lead and Business Program Manager: Led significant enhancements in customer experience and operational efficiency across Microsoft’s services. Initiated and directed a quality program for Office 365 that increased customer satisfaction by 135 points and restructured customer satisfaction survey strategies to meet global standards.</w:t>
      </w:r>
    </w:p>
    <w:p w14:paraId="4BB3F7C5" w14:textId="77777777" w:rsidR="001C7279" w:rsidRDefault="001C7279" w:rsidP="001C7279">
      <w:pPr>
        <w:pStyle w:val="ListParagraph"/>
        <w:numPr>
          <w:ilvl w:val="0"/>
          <w:numId w:val="22"/>
        </w:numPr>
        <w:ind w:left="180" w:hanging="180"/>
      </w:pPr>
      <w:r>
        <w:t>Strategic Partnerships and Vendor Relations Manager: Significantly increased partner sales by 124% through effective collaboration and negotiation with major companies like Dell, SAP, and Intel in the Latin American market. Managed and optimized vendor relationships to maximize resource utilization and profitability.</w:t>
      </w:r>
    </w:p>
    <w:p w14:paraId="52350EDE" w14:textId="77777777" w:rsidR="001C7279" w:rsidRDefault="001C7279" w:rsidP="001C7279">
      <w:pPr>
        <w:pStyle w:val="ListParagraph"/>
        <w:numPr>
          <w:ilvl w:val="0"/>
          <w:numId w:val="22"/>
        </w:numPr>
        <w:ind w:left="180" w:hanging="180"/>
      </w:pPr>
      <w:r>
        <w:t>Innovator in Emerging Technologies: Pioneered the establishment of the first internet service provider in Brazil, significantly contributing to the country's digital infrastructure and internet accessibility. Consulted with business leaders on the adoption of new internet technologies, enhancing their strategic technological capabilities.</w:t>
      </w:r>
    </w:p>
    <w:p w14:paraId="58882D5E" w14:textId="77777777" w:rsidR="001C7279" w:rsidRDefault="001C7279" w:rsidP="001C7279">
      <w:pPr>
        <w:pStyle w:val="ListParagraph"/>
        <w:numPr>
          <w:ilvl w:val="0"/>
          <w:numId w:val="22"/>
        </w:numPr>
        <w:ind w:left="180" w:hanging="180"/>
      </w:pPr>
      <w:r>
        <w:t>Creator of Groundbreaking Media Projects: Developed and produced the first Microsoft-sponsored TV show in Brazil, showcasing Windows 95 and pioneering a chat solution between the host and panel participants. This project preceded modern instant messaging technologies and played a crucial role in demonstrating the practical applications of Microsoft technologies to a broad audience.</w:t>
      </w:r>
    </w:p>
    <w:p w14:paraId="7B415D5D" w14:textId="77777777" w:rsidR="001C7279" w:rsidRDefault="001C7279" w:rsidP="001C7279">
      <w:pPr>
        <w:pStyle w:val="ListParagraph"/>
        <w:numPr>
          <w:ilvl w:val="0"/>
          <w:numId w:val="22"/>
        </w:numPr>
        <w:ind w:left="180" w:hanging="180"/>
      </w:pPr>
      <w:r>
        <w:t>Research and Development Leader: Developed and implemented qualitative research methods, including in-person interviews with C-level executives, to gather insightful customer feedback and drive business improvements. This approach helped tailor Microsoft’s strategies to better meet customer needs and expectations.</w:t>
      </w:r>
    </w:p>
    <w:p w14:paraId="4EFA2C35" w14:textId="5F8D26ED" w:rsidR="00972EC6" w:rsidRDefault="001C7279" w:rsidP="001C7279">
      <w:pPr>
        <w:pStyle w:val="ListParagraph"/>
        <w:numPr>
          <w:ilvl w:val="0"/>
          <w:numId w:val="22"/>
        </w:numPr>
        <w:ind w:left="180" w:hanging="180"/>
      </w:pPr>
      <w:r>
        <w:t>Operational Excellence Strategist: Applied Six Sigma Master Black Belt principles to streamline operations and enhance the effectiveness of Volume Licensing Programs. Led strategic and operational initiatives that bolstered Microsoft’s ability to deliver high-quality services and foster robust customer and partner relationships globally.</w:t>
      </w:r>
    </w:p>
    <w:p w14:paraId="2BDCE7EC" w14:textId="3189121B" w:rsidR="00992261" w:rsidRDefault="00992261" w:rsidP="001C7279">
      <w:pPr>
        <w:pStyle w:val="Heading1"/>
      </w:pPr>
      <w:r>
        <w:t>Education</w:t>
      </w:r>
    </w:p>
    <w:p w14:paraId="34A1F568"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Touro University Worldwide</w:t>
      </w:r>
      <w:r w:rsidRPr="00921688">
        <w:rPr>
          <w:rFonts w:eastAsiaTheme="majorEastAsia" w:cstheme="majorBidi"/>
          <w:bCs/>
          <w:color w:val="404040" w:themeColor="text1" w:themeTint="BF"/>
        </w:rPr>
        <w:t xml:space="preserve"> (Expected Graduation: December 2026)</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Doctor of Business Administration (DBA)</w:t>
      </w:r>
    </w:p>
    <w:p w14:paraId="44505486" w14:textId="77777777" w:rsidR="00921688" w:rsidRPr="00921688" w:rsidRDefault="00921688" w:rsidP="0038110C">
      <w:pPr>
        <w:pStyle w:val="ListParagraph"/>
        <w:numPr>
          <w:ilvl w:val="0"/>
          <w:numId w:val="22"/>
        </w:numPr>
        <w:ind w:left="180" w:hanging="180"/>
      </w:pPr>
      <w:r w:rsidRPr="00921688">
        <w:t>Focus: Customer Experience Management, Measurement, and Advanced Data Analytics</w:t>
      </w:r>
    </w:p>
    <w:p w14:paraId="58C765EE" w14:textId="77777777" w:rsidR="00921688" w:rsidRPr="00921688" w:rsidRDefault="00921688" w:rsidP="0038110C">
      <w:pPr>
        <w:pStyle w:val="ListParagraph"/>
        <w:numPr>
          <w:ilvl w:val="0"/>
          <w:numId w:val="22"/>
        </w:numPr>
        <w:ind w:left="180" w:hanging="180"/>
      </w:pPr>
      <w:r w:rsidRPr="00921688">
        <w:t>Researching the integration of AI and machine learning to enhance organizational decision-making and inclusion.</w:t>
      </w:r>
    </w:p>
    <w:p w14:paraId="749E3FB6"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Northwest University</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Master of Science in Data Analysis and Research Psychology</w:t>
      </w:r>
    </w:p>
    <w:p w14:paraId="75FF2AAA" w14:textId="77777777" w:rsidR="00921688" w:rsidRDefault="00921688" w:rsidP="0038110C">
      <w:pPr>
        <w:pStyle w:val="ListParagraph"/>
        <w:numPr>
          <w:ilvl w:val="0"/>
          <w:numId w:val="22"/>
        </w:numPr>
        <w:ind w:left="180" w:hanging="180"/>
      </w:pPr>
      <w:r w:rsidRPr="00921688">
        <w:t>Applied research psychology principles to elevate analytics practices, improving evidence-based strategies and business outcomes.</w:t>
      </w:r>
    </w:p>
    <w:p w14:paraId="2EA43BDB" w14:textId="4939C306" w:rsidR="00097114" w:rsidRPr="00921688" w:rsidRDefault="004134A2" w:rsidP="0038110C">
      <w:pPr>
        <w:pStyle w:val="ListParagraph"/>
        <w:numPr>
          <w:ilvl w:val="0"/>
          <w:numId w:val="22"/>
        </w:numPr>
        <w:ind w:left="180" w:hanging="180"/>
      </w:pPr>
      <w:r>
        <w:t xml:space="preserve">Survey Design and </w:t>
      </w:r>
    </w:p>
    <w:p w14:paraId="5914BE35"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MIT Sloan School of Management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Certificate in Machine Learning in Business</w:t>
      </w:r>
    </w:p>
    <w:p w14:paraId="0BD1DA3D" w14:textId="77777777" w:rsidR="00921688" w:rsidRPr="00921688" w:rsidRDefault="00921688" w:rsidP="0038110C">
      <w:pPr>
        <w:pStyle w:val="ListParagraph"/>
        <w:numPr>
          <w:ilvl w:val="0"/>
          <w:numId w:val="22"/>
        </w:numPr>
        <w:ind w:left="180" w:hanging="180"/>
      </w:pPr>
      <w:r w:rsidRPr="00921688">
        <w:t>Specialized in managing and implementing AI/ML strategies at enterprise scale.</w:t>
      </w:r>
    </w:p>
    <w:p w14:paraId="0CAE079E"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Southern Methodist University, Cox School of Business</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Mid-Management Certificate Program</w:t>
      </w:r>
    </w:p>
    <w:p w14:paraId="0B66E762"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Universidade de São Paulo, Brazil</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Bachelor of Science in Electrical Engineering - Digital Systems and Computer Engineering</w:t>
      </w:r>
    </w:p>
    <w:p w14:paraId="611A06ED" w14:textId="34E75D72" w:rsidR="00992261" w:rsidRDefault="00992261" w:rsidP="001C7279">
      <w:pPr>
        <w:pStyle w:val="Heading1"/>
      </w:pPr>
      <w:r>
        <w:t>Certifications and Skills</w:t>
      </w:r>
    </w:p>
    <w:p w14:paraId="342A7A02" w14:textId="77777777" w:rsidR="004D2586" w:rsidRPr="004D2586" w:rsidRDefault="004D2586" w:rsidP="004D2586">
      <w:pPr>
        <w:pStyle w:val="ListParagraph"/>
        <w:numPr>
          <w:ilvl w:val="0"/>
          <w:numId w:val="22"/>
        </w:numPr>
        <w:ind w:left="180" w:hanging="180"/>
      </w:pPr>
      <w:r w:rsidRPr="004D2586">
        <w:t>Six Sigma Master Black Belt: Certified expertise in advanced process improvement and quality management techniques.</w:t>
      </w:r>
    </w:p>
    <w:p w14:paraId="5C977066" w14:textId="77777777" w:rsidR="004D2586" w:rsidRPr="004D2586" w:rsidRDefault="004D2586" w:rsidP="004D2586">
      <w:pPr>
        <w:pStyle w:val="ListParagraph"/>
        <w:numPr>
          <w:ilvl w:val="0"/>
          <w:numId w:val="22"/>
        </w:numPr>
        <w:ind w:left="180" w:hanging="180"/>
      </w:pPr>
      <w:r w:rsidRPr="004D2586">
        <w:t>Microsoft Certified: Azure Data Scientist Associate: Proficiency in using Azure technology for designing and implementing data science solutions.</w:t>
      </w:r>
    </w:p>
    <w:p w14:paraId="72E02D82" w14:textId="77777777" w:rsidR="004D2586" w:rsidRDefault="004D2586" w:rsidP="004D2586">
      <w:pPr>
        <w:pStyle w:val="ListParagraph"/>
        <w:numPr>
          <w:ilvl w:val="0"/>
          <w:numId w:val="22"/>
        </w:numPr>
        <w:ind w:left="180" w:hanging="180"/>
      </w:pPr>
      <w:r w:rsidRPr="004D2586">
        <w:t>Data Science &amp; Analytics: Proficient in SQL, SSAS, R, Python; extensive experience with Azure, Databricks, and Synapse.</w:t>
      </w:r>
    </w:p>
    <w:p w14:paraId="3F58B855" w14:textId="21F94531" w:rsidR="004D2586" w:rsidRPr="004D2586" w:rsidRDefault="004D2586" w:rsidP="004D2586">
      <w:pPr>
        <w:pStyle w:val="ListParagraph"/>
        <w:numPr>
          <w:ilvl w:val="0"/>
          <w:numId w:val="22"/>
        </w:numPr>
        <w:ind w:left="180" w:hanging="180"/>
      </w:pPr>
      <w:r w:rsidRPr="004D2586">
        <w:lastRenderedPageBreak/>
        <w:t>AI &amp; Machine Learning: Deep knowledge of implementing and managing AI/ML projects, enhancing business operations and decision-making processes.</w:t>
      </w:r>
    </w:p>
    <w:p w14:paraId="49A460DB" w14:textId="77777777" w:rsidR="004D2586" w:rsidRPr="004D2586" w:rsidRDefault="004D2586" w:rsidP="004D2586">
      <w:pPr>
        <w:pStyle w:val="ListParagraph"/>
        <w:numPr>
          <w:ilvl w:val="0"/>
          <w:numId w:val="22"/>
        </w:numPr>
        <w:ind w:left="180" w:hanging="180"/>
      </w:pPr>
      <w:r w:rsidRPr="004D2586">
        <w:t>Programming &amp; Development: Skilled in C#, with practical experience using GitHub Copilot to enhance proficiency and expand capabilities across multiple programming environments. This includes leveraging AI-driven tools to streamline code development and improve efficiency.</w:t>
      </w:r>
    </w:p>
    <w:p w14:paraId="42249271" w14:textId="77777777" w:rsidR="004D2586" w:rsidRPr="004D2586" w:rsidRDefault="004D2586" w:rsidP="004D2586">
      <w:pPr>
        <w:pStyle w:val="Heading1"/>
        <w:rPr>
          <w:rFonts w:asciiTheme="minorHAnsi" w:eastAsiaTheme="minorEastAsia" w:hAnsiTheme="minorHAnsi" w:cstheme="minorBidi"/>
          <w:bCs w:val="0"/>
          <w:color w:val="auto"/>
          <w:sz w:val="22"/>
          <w:szCs w:val="22"/>
        </w:rPr>
      </w:pPr>
      <w:r w:rsidRPr="004D2586">
        <w:rPr>
          <w:rFonts w:asciiTheme="minorHAnsi" w:eastAsiaTheme="minorEastAsia" w:hAnsiTheme="minorHAnsi" w:cstheme="minorBidi"/>
          <w:bCs w:val="0"/>
          <w:color w:val="auto"/>
          <w:sz w:val="22"/>
          <w:szCs w:val="22"/>
        </w:rPr>
        <w:t>Business &amp; Leadership Skills:</w:t>
      </w:r>
    </w:p>
    <w:p w14:paraId="77A9676A" w14:textId="77777777" w:rsidR="004D2586" w:rsidRDefault="004D2586" w:rsidP="004D2586">
      <w:pPr>
        <w:pStyle w:val="ListParagraph"/>
        <w:numPr>
          <w:ilvl w:val="0"/>
          <w:numId w:val="22"/>
        </w:numPr>
        <w:ind w:left="180" w:hanging="180"/>
      </w:pPr>
      <w:r w:rsidRPr="004D2586">
        <w:t>Strategic Planning: Skilled in developing and executing strategic plans that align with company goals, driving significant business growth.</w:t>
      </w:r>
    </w:p>
    <w:p w14:paraId="3C652FAF" w14:textId="74082612" w:rsidR="004D2586" w:rsidRPr="004D2586" w:rsidRDefault="004D2586" w:rsidP="004D2586">
      <w:pPr>
        <w:pStyle w:val="ListParagraph"/>
        <w:numPr>
          <w:ilvl w:val="0"/>
          <w:numId w:val="22"/>
        </w:numPr>
        <w:ind w:left="180" w:hanging="180"/>
      </w:pPr>
      <w:r w:rsidRPr="004D2586">
        <w:t>Cross-Group Collaboration: Proven ability to lead cross-functional teams and foster collaborative environments to achieve project and organizational objectives.</w:t>
      </w:r>
    </w:p>
    <w:p w14:paraId="10E317A8" w14:textId="77777777" w:rsidR="004D2586" w:rsidRPr="004D2586" w:rsidRDefault="004D2586" w:rsidP="004D2586">
      <w:pPr>
        <w:pStyle w:val="ListParagraph"/>
        <w:numPr>
          <w:ilvl w:val="0"/>
          <w:numId w:val="22"/>
        </w:numPr>
        <w:ind w:left="180" w:hanging="180"/>
      </w:pPr>
      <w:r w:rsidRPr="004D2586">
        <w:t>Budget Management: Experienced in overseeing budgets and resources, ensuring projects are delivered within financial targets.</w:t>
      </w:r>
    </w:p>
    <w:p w14:paraId="77E70F72" w14:textId="499589E6" w:rsidR="004D2586" w:rsidRDefault="004D2586" w:rsidP="004D2586">
      <w:pPr>
        <w:pStyle w:val="ListParagraph"/>
        <w:numPr>
          <w:ilvl w:val="0"/>
          <w:numId w:val="22"/>
        </w:numPr>
        <w:ind w:left="180" w:hanging="180"/>
      </w:pPr>
      <w:r w:rsidRPr="004D2586">
        <w:t>Fluent in English and Portuguese, proficient in Spanish, and basic knowledge of Italian, facilitating effective communication across diverse cultural backgrounds.</w:t>
      </w:r>
    </w:p>
    <w:p w14:paraId="4BE71E80" w14:textId="1EDBF8DE" w:rsidR="00992261" w:rsidRDefault="00992261" w:rsidP="004D2586">
      <w:pPr>
        <w:pStyle w:val="Heading1"/>
      </w:pPr>
      <w:r>
        <w:t>Associations / Volunteer Work</w:t>
      </w:r>
    </w:p>
    <w:p w14:paraId="5072A955" w14:textId="7349C5BA" w:rsidR="00992261" w:rsidRDefault="00992261" w:rsidP="001C7279">
      <w:pPr>
        <w:pStyle w:val="ListParagraph"/>
        <w:numPr>
          <w:ilvl w:val="0"/>
          <w:numId w:val="22"/>
        </w:numPr>
        <w:ind w:left="180" w:hanging="180"/>
      </w:pPr>
      <w:r>
        <w:t>Public Speaker on Democratizing AI and Machine Learning.</w:t>
      </w:r>
    </w:p>
    <w:p w14:paraId="59D6FA85" w14:textId="7D5B11A0" w:rsidR="00992261" w:rsidRDefault="00992261" w:rsidP="001C7279">
      <w:pPr>
        <w:pStyle w:val="ListParagraph"/>
        <w:numPr>
          <w:ilvl w:val="0"/>
          <w:numId w:val="22"/>
        </w:numPr>
        <w:ind w:left="180" w:hanging="180"/>
      </w:pPr>
      <w:r>
        <w:t>IT/Data Science Program Advisory Board Member, Atlantis University, Miami, Florida</w:t>
      </w:r>
    </w:p>
    <w:p w14:paraId="27559596" w14:textId="47DF20F8" w:rsidR="00992261" w:rsidRDefault="00992261" w:rsidP="001C7279">
      <w:pPr>
        <w:pStyle w:val="ListParagraph"/>
        <w:numPr>
          <w:ilvl w:val="1"/>
          <w:numId w:val="22"/>
        </w:numPr>
        <w:ind w:left="630" w:hanging="270"/>
      </w:pPr>
      <w:r>
        <w:t>Contributed to the development of an updated curriculum focused on AI, ML, and LLMs to ensure students are equipped with relevant skills for emerging markets.</w:t>
      </w:r>
    </w:p>
    <w:p w14:paraId="19586A18" w14:textId="5A22250C" w:rsidR="00992261" w:rsidRDefault="00992261" w:rsidP="001C7279">
      <w:pPr>
        <w:pStyle w:val="ListParagraph"/>
        <w:numPr>
          <w:ilvl w:val="0"/>
          <w:numId w:val="22"/>
        </w:numPr>
        <w:ind w:left="180" w:hanging="180"/>
      </w:pPr>
      <w:r>
        <w:t>Board Member at Large, The Woods at Mill Creek Homeowners’ Association.</w:t>
      </w:r>
    </w:p>
    <w:p w14:paraId="0321AD7D" w14:textId="323EC4C9" w:rsidR="003448C9" w:rsidRDefault="00992261" w:rsidP="001C7279">
      <w:pPr>
        <w:pStyle w:val="ListParagraph"/>
        <w:numPr>
          <w:ilvl w:val="0"/>
          <w:numId w:val="22"/>
        </w:numPr>
        <w:ind w:left="180" w:hanging="180"/>
      </w:pPr>
      <w:r>
        <w:t>Founding Board Member, Business Development, Brazil, Storage Networking Industry Association (SNIA).</w:t>
      </w:r>
    </w:p>
    <w:p w14:paraId="0CE6FA97" w14:textId="228BFCD7" w:rsidR="00A65745" w:rsidRDefault="000C743C" w:rsidP="006B4C74">
      <w:pPr>
        <w:pStyle w:val="Heading1"/>
      </w:pPr>
      <w:r>
        <w:t xml:space="preserve">When </w:t>
      </w:r>
      <w:r w:rsidR="00724581">
        <w:t>N</w:t>
      </w:r>
      <w:r>
        <w:t xml:space="preserve">ot </w:t>
      </w:r>
      <w:r w:rsidR="00724581">
        <w:t>W</w:t>
      </w:r>
      <w:r>
        <w:t>orking</w:t>
      </w:r>
    </w:p>
    <w:p w14:paraId="275EA659" w14:textId="1393C854" w:rsidR="00724581" w:rsidRDefault="00905EC6" w:rsidP="00905EC6">
      <w:r w:rsidRPr="00905EC6">
        <w:t>I enjoy exploring the principles of psychology and how they can be applied to everyday life, including team dynamics and personal growth. I have a fascination with space exploration and advancements in aerospace technology, which inspire my curiosity and passion for innovation. In my downtime, I find joy in cultivating my garden, a hobby that teaches patience and nurtures creativity. I also enjoy experimenting with global cuisine, finding it a wonderful way to appreciate diversity and connect with different cultures.</w:t>
      </w:r>
    </w:p>
    <w:sectPr w:rsidR="00724581" w:rsidSect="009D597F">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AA471" w14:textId="77777777" w:rsidR="00664CF6" w:rsidRDefault="00664CF6">
      <w:pPr>
        <w:spacing w:after="0"/>
      </w:pPr>
      <w:r>
        <w:separator/>
      </w:r>
    </w:p>
  </w:endnote>
  <w:endnote w:type="continuationSeparator" w:id="0">
    <w:p w14:paraId="2D26B416" w14:textId="77777777" w:rsidR="00664CF6" w:rsidRDefault="00664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D311" w14:textId="77777777" w:rsidR="008E78C7" w:rsidRDefault="008E7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635162"/>
      <w:docPartObj>
        <w:docPartGallery w:val="Page Numbers (Bottom of Page)"/>
        <w:docPartUnique/>
      </w:docPartObj>
    </w:sdtPr>
    <w:sdtEndPr>
      <w:rPr>
        <w:noProof/>
      </w:rPr>
    </w:sdtEndPr>
    <w:sdtContent>
      <w:p w14:paraId="11D7983B" w14:textId="77777777" w:rsidR="0099383E" w:rsidRDefault="00BA2099">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A" w14:textId="77777777" w:rsidR="008E78C7" w:rsidRDefault="008E7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2DCEB" w14:textId="77777777" w:rsidR="00664CF6" w:rsidRDefault="00664CF6">
      <w:pPr>
        <w:spacing w:after="0"/>
      </w:pPr>
      <w:r>
        <w:separator/>
      </w:r>
    </w:p>
  </w:footnote>
  <w:footnote w:type="continuationSeparator" w:id="0">
    <w:p w14:paraId="7AE44C8A" w14:textId="77777777" w:rsidR="00664CF6" w:rsidRDefault="00664C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95E" w14:textId="77777777" w:rsidR="008E78C7" w:rsidRDefault="008E7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Your Name:"/>
      <w:tag w:val="Your Name:"/>
      <w:id w:val="905105459"/>
      <w:dataBinding w:prefixMappings="xmlns:ns0='http://purl.org/dc/elements/1.1/' xmlns:ns1='http://schemas.openxmlformats.org/package/2006/metadata/core-properties' " w:xpath="/ns1:coreProperties[1]/ns0:creator[1]" w:storeItemID="{6C3C8BC8-F283-45AE-878A-BAB7291924A1}"/>
      <w15:appearance w15:val="hidden"/>
      <w:text/>
    </w:sdtPr>
    <w:sdtContent>
      <w:p w14:paraId="47131C26" w14:textId="22508780" w:rsidR="0099383E" w:rsidRDefault="00992261">
        <w:pPr>
          <w:pStyle w:val="Header"/>
        </w:pPr>
        <w:r>
          <w:t>Fabio Correa</w:t>
        </w:r>
      </w:p>
    </w:sdtContent>
  </w:sdt>
  <w:p w14:paraId="432BBB51" w14:textId="77777777" w:rsidR="0099383E" w:rsidRDefault="00000000">
    <w:pPr>
      <w:pStyle w:val="Header"/>
    </w:pPr>
    <w:sdt>
      <w:sdtPr>
        <w:alias w:val="Ellipsis:"/>
        <w:tag w:val="Ellipsis:"/>
        <w:id w:val="1231048129"/>
        <w:temporary/>
        <w:showingPlcHdr/>
        <w15:appearance w15:val="hidden"/>
      </w:sdtPr>
      <w:sdtContent>
        <w:r w:rsidR="00BB4D53">
          <w:sym w:font="Symbol" w:char="F0B7"/>
        </w:r>
        <w:r w:rsidR="00BB4D53">
          <w:t xml:space="preserve"> </w:t>
        </w:r>
        <w:r w:rsidR="00BB4D53">
          <w:sym w:font="Symbol" w:char="F0B7"/>
        </w:r>
        <w:r w:rsidR="00BB4D53">
          <w:t xml:space="preserve"> </w:t>
        </w:r>
        <w:r w:rsidR="00BB4D53">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6F55" w14:textId="77777777" w:rsidR="008E78C7" w:rsidRDefault="008E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8C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34B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D0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F269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A4C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A8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E0C3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6F1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64A82E"/>
    <w:lvl w:ilvl="0">
      <w:start w:val="1"/>
      <w:numFmt w:val="decimal"/>
      <w:pStyle w:val="ListNumber"/>
      <w:lvlText w:val="%1."/>
      <w:lvlJc w:val="left"/>
      <w:pPr>
        <w:tabs>
          <w:tab w:val="num" w:pos="720"/>
        </w:tabs>
        <w:ind w:left="720" w:hanging="360"/>
      </w:pPr>
      <w:rPr>
        <w:rFonts w:hint="default"/>
        <w:color w:val="7F7F7F" w:themeColor="text1" w:themeTint="80"/>
      </w:rPr>
    </w:lvl>
  </w:abstractNum>
  <w:abstractNum w:abstractNumId="9" w15:restartNumberingAfterBreak="0">
    <w:nsid w:val="FFFFFF89"/>
    <w:multiLevelType w:val="singleLevel"/>
    <w:tmpl w:val="6C56B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479"/>
    <w:multiLevelType w:val="multilevel"/>
    <w:tmpl w:val="817E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573280"/>
    <w:multiLevelType w:val="hybridMultilevel"/>
    <w:tmpl w:val="040CA268"/>
    <w:lvl w:ilvl="0" w:tplc="33F0DEAC">
      <w:start w:val="1"/>
      <w:numFmt w:val="bullet"/>
      <w:lvlText w:val=""/>
      <w:lvlJc w:val="left"/>
      <w:pPr>
        <w:tabs>
          <w:tab w:val="num" w:pos="360"/>
        </w:tabs>
        <w:ind w:left="36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07FD"/>
    <w:multiLevelType w:val="hybridMultilevel"/>
    <w:tmpl w:val="13FE3746"/>
    <w:lvl w:ilvl="0" w:tplc="C3AE5DC2">
      <w:start w:val="1"/>
      <w:numFmt w:val="bullet"/>
      <w:lvlText w:val=""/>
      <w:lvlJc w:val="left"/>
      <w:pPr>
        <w:ind w:left="72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15858"/>
    <w:multiLevelType w:val="hybridMultilevel"/>
    <w:tmpl w:val="50C89160"/>
    <w:lvl w:ilvl="0" w:tplc="9BDA67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2328C9"/>
    <w:multiLevelType w:val="hybridMultilevel"/>
    <w:tmpl w:val="B23C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36CB2"/>
    <w:multiLevelType w:val="hybridMultilevel"/>
    <w:tmpl w:val="52724502"/>
    <w:lvl w:ilvl="0" w:tplc="9BDA67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5D2481"/>
    <w:multiLevelType w:val="multilevel"/>
    <w:tmpl w:val="45007D7A"/>
    <w:lvl w:ilvl="0">
      <w:start w:val="1"/>
      <w:numFmt w:val="bullet"/>
      <w:pStyle w:val="ListBullet"/>
      <w:lvlText w:val=""/>
      <w:lvlJc w:val="left"/>
      <w:pPr>
        <w:tabs>
          <w:tab w:val="num" w:pos="720"/>
        </w:tabs>
        <w:ind w:left="720" w:hanging="360"/>
      </w:pPr>
      <w:rPr>
        <w:rFonts w:ascii="Symbol" w:hAnsi="Symbol" w:hint="default"/>
        <w:color w:val="7F7F7F" w:themeColor="text1" w:themeTint="80"/>
      </w:rPr>
    </w:lvl>
    <w:lvl w:ilvl="1">
      <w:start w:val="1"/>
      <w:numFmt w:val="bullet"/>
      <w:lvlText w:val="o"/>
      <w:lvlJc w:val="left"/>
      <w:pPr>
        <w:ind w:left="1440" w:hanging="360"/>
      </w:pPr>
      <w:rPr>
        <w:rFonts w:ascii="Courier New" w:hAnsi="Courier New"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color w:val="7F7F7F" w:themeColor="text1" w:themeTint="80"/>
      </w:rPr>
    </w:lvl>
    <w:lvl w:ilvl="4">
      <w:start w:val="1"/>
      <w:numFmt w:val="bullet"/>
      <w:lvlText w:val="o"/>
      <w:lvlJc w:val="left"/>
      <w:pPr>
        <w:ind w:left="3600" w:hanging="360"/>
      </w:pPr>
      <w:rPr>
        <w:rFonts w:ascii="Courier New" w:hAnsi="Courier New" w:hint="default"/>
        <w:color w:val="7F7F7F" w:themeColor="text1" w:themeTint="80"/>
      </w:rPr>
    </w:lvl>
    <w:lvl w:ilvl="5">
      <w:start w:val="1"/>
      <w:numFmt w:val="bullet"/>
      <w:lvlText w:val=""/>
      <w:lvlJc w:val="left"/>
      <w:pPr>
        <w:ind w:left="4320" w:hanging="360"/>
      </w:pPr>
      <w:rPr>
        <w:rFonts w:ascii="Wingdings" w:hAnsi="Wingdings" w:hint="default"/>
        <w:color w:val="7F7F7F" w:themeColor="text1" w:themeTint="80"/>
      </w:rPr>
    </w:lvl>
    <w:lvl w:ilvl="6">
      <w:start w:val="1"/>
      <w:numFmt w:val="bullet"/>
      <w:lvlText w:val=""/>
      <w:lvlJc w:val="left"/>
      <w:pPr>
        <w:ind w:left="5040" w:hanging="360"/>
      </w:pPr>
      <w:rPr>
        <w:rFonts w:ascii="Symbol" w:hAnsi="Symbol" w:hint="default"/>
        <w:color w:val="7F7F7F" w:themeColor="text1" w:themeTint="80"/>
      </w:rPr>
    </w:lvl>
    <w:lvl w:ilvl="7">
      <w:start w:val="1"/>
      <w:numFmt w:val="bullet"/>
      <w:lvlText w:val="o"/>
      <w:lvlJc w:val="left"/>
      <w:pPr>
        <w:ind w:left="5760" w:hanging="360"/>
      </w:pPr>
      <w:rPr>
        <w:rFonts w:ascii="Courier New" w:hAnsi="Courier New" w:hint="default"/>
        <w:color w:val="7F7F7F" w:themeColor="text1" w:themeTint="80"/>
      </w:rPr>
    </w:lvl>
    <w:lvl w:ilvl="8">
      <w:start w:val="1"/>
      <w:numFmt w:val="bullet"/>
      <w:lvlText w:val=""/>
      <w:lvlJc w:val="left"/>
      <w:pPr>
        <w:ind w:left="6480" w:hanging="360"/>
      </w:pPr>
      <w:rPr>
        <w:rFonts w:ascii="Wingdings" w:hAnsi="Wingdings" w:hint="default"/>
        <w:color w:val="7F7F7F" w:themeColor="text1" w:themeTint="80"/>
      </w:rPr>
    </w:lvl>
  </w:abstractNum>
  <w:abstractNum w:abstractNumId="17" w15:restartNumberingAfterBreak="0">
    <w:nsid w:val="40316A46"/>
    <w:multiLevelType w:val="hybridMultilevel"/>
    <w:tmpl w:val="9DE86DCE"/>
    <w:lvl w:ilvl="0" w:tplc="9BDA67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74737"/>
    <w:multiLevelType w:val="hybridMultilevel"/>
    <w:tmpl w:val="66A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55AD3"/>
    <w:multiLevelType w:val="multilevel"/>
    <w:tmpl w:val="4AA8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7220DB"/>
    <w:multiLevelType w:val="hybridMultilevel"/>
    <w:tmpl w:val="480EB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C84CF7"/>
    <w:multiLevelType w:val="hybridMultilevel"/>
    <w:tmpl w:val="64E89DCA"/>
    <w:lvl w:ilvl="0" w:tplc="E342016C">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2369EA"/>
    <w:multiLevelType w:val="multilevel"/>
    <w:tmpl w:val="EAE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319448">
    <w:abstractNumId w:val="23"/>
  </w:num>
  <w:num w:numId="2" w16cid:durableId="812254368">
    <w:abstractNumId w:val="18"/>
  </w:num>
  <w:num w:numId="3" w16cid:durableId="444806987">
    <w:abstractNumId w:val="20"/>
  </w:num>
  <w:num w:numId="4" w16cid:durableId="1882012231">
    <w:abstractNumId w:val="12"/>
  </w:num>
  <w:num w:numId="5" w16cid:durableId="2028553152">
    <w:abstractNumId w:val="21"/>
  </w:num>
  <w:num w:numId="6" w16cid:durableId="1393845497">
    <w:abstractNumId w:val="9"/>
  </w:num>
  <w:num w:numId="7" w16cid:durableId="2082676566">
    <w:abstractNumId w:val="8"/>
  </w:num>
  <w:num w:numId="8" w16cid:durableId="147983338">
    <w:abstractNumId w:val="11"/>
  </w:num>
  <w:num w:numId="9" w16cid:durableId="1953826142">
    <w:abstractNumId w:val="16"/>
  </w:num>
  <w:num w:numId="10" w16cid:durableId="1115517527">
    <w:abstractNumId w:val="7"/>
  </w:num>
  <w:num w:numId="11" w16cid:durableId="840123123">
    <w:abstractNumId w:val="6"/>
  </w:num>
  <w:num w:numId="12" w16cid:durableId="652217705">
    <w:abstractNumId w:val="5"/>
  </w:num>
  <w:num w:numId="13" w16cid:durableId="1232892192">
    <w:abstractNumId w:val="4"/>
  </w:num>
  <w:num w:numId="14" w16cid:durableId="2098211784">
    <w:abstractNumId w:val="3"/>
  </w:num>
  <w:num w:numId="15" w16cid:durableId="1570849402">
    <w:abstractNumId w:val="2"/>
  </w:num>
  <w:num w:numId="16" w16cid:durableId="1679843897">
    <w:abstractNumId w:val="1"/>
  </w:num>
  <w:num w:numId="17" w16cid:durableId="1849369478">
    <w:abstractNumId w:val="0"/>
  </w:num>
  <w:num w:numId="18" w16cid:durableId="90252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129009">
    <w:abstractNumId w:val="14"/>
  </w:num>
  <w:num w:numId="20" w16cid:durableId="355930521">
    <w:abstractNumId w:val="17"/>
  </w:num>
  <w:num w:numId="21" w16cid:durableId="1575358365">
    <w:abstractNumId w:val="15"/>
  </w:num>
  <w:num w:numId="22" w16cid:durableId="146827525">
    <w:abstractNumId w:val="13"/>
  </w:num>
  <w:num w:numId="23" w16cid:durableId="635529445">
    <w:abstractNumId w:val="19"/>
  </w:num>
  <w:num w:numId="24" w16cid:durableId="1381243007">
    <w:abstractNumId w:val="22"/>
  </w:num>
  <w:num w:numId="25" w16cid:durableId="17859268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61"/>
    <w:rsid w:val="00033308"/>
    <w:rsid w:val="00037848"/>
    <w:rsid w:val="00097114"/>
    <w:rsid w:val="000B15EE"/>
    <w:rsid w:val="000C743C"/>
    <w:rsid w:val="00104A0E"/>
    <w:rsid w:val="00182B56"/>
    <w:rsid w:val="001A7D54"/>
    <w:rsid w:val="001C7279"/>
    <w:rsid w:val="002F137A"/>
    <w:rsid w:val="003448C9"/>
    <w:rsid w:val="00361C70"/>
    <w:rsid w:val="00363992"/>
    <w:rsid w:val="0038110C"/>
    <w:rsid w:val="004134A2"/>
    <w:rsid w:val="004D2586"/>
    <w:rsid w:val="00517CD2"/>
    <w:rsid w:val="005640D0"/>
    <w:rsid w:val="00603880"/>
    <w:rsid w:val="00664CF6"/>
    <w:rsid w:val="00664E88"/>
    <w:rsid w:val="00671256"/>
    <w:rsid w:val="006B4C74"/>
    <w:rsid w:val="006E5DDA"/>
    <w:rsid w:val="007133F7"/>
    <w:rsid w:val="00724581"/>
    <w:rsid w:val="007B3AE5"/>
    <w:rsid w:val="008534F8"/>
    <w:rsid w:val="008E78C7"/>
    <w:rsid w:val="00905EC6"/>
    <w:rsid w:val="00912181"/>
    <w:rsid w:val="00921688"/>
    <w:rsid w:val="00972EC6"/>
    <w:rsid w:val="00992261"/>
    <w:rsid w:val="0099383E"/>
    <w:rsid w:val="009D597F"/>
    <w:rsid w:val="009D69B5"/>
    <w:rsid w:val="00A257B3"/>
    <w:rsid w:val="00A45CB2"/>
    <w:rsid w:val="00A65745"/>
    <w:rsid w:val="00AA23B4"/>
    <w:rsid w:val="00AD672A"/>
    <w:rsid w:val="00B20C65"/>
    <w:rsid w:val="00B60027"/>
    <w:rsid w:val="00B621D5"/>
    <w:rsid w:val="00BA2099"/>
    <w:rsid w:val="00BB4D53"/>
    <w:rsid w:val="00BD40A1"/>
    <w:rsid w:val="00CE6A72"/>
    <w:rsid w:val="00D05559"/>
    <w:rsid w:val="00D7723C"/>
    <w:rsid w:val="00E70FA0"/>
    <w:rsid w:val="00EF5A59"/>
    <w:rsid w:val="00F27CCD"/>
    <w:rsid w:val="00F463F1"/>
    <w:rsid w:val="00F726E7"/>
    <w:rsid w:val="00FD64B9"/>
    <w:rsid w:val="00FF3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8B71"/>
  <w15:docId w15:val="{C35F4BD1-519A-4EAC-B4B8-52AD949A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12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9"/>
  </w:style>
  <w:style w:type="paragraph" w:styleId="Heading1">
    <w:name w:val="heading 1"/>
    <w:basedOn w:val="Normal"/>
    <w:next w:val="Normal"/>
    <w:link w:val="Heading1Char"/>
    <w:uiPriority w:val="9"/>
    <w:qFormat/>
    <w:rsid w:val="001C7279"/>
    <w:pPr>
      <w:keepNext/>
      <w:keepLines/>
      <w:spacing w:before="240" w:after="0"/>
      <w:outlineLvl w:val="0"/>
    </w:pPr>
    <w:rPr>
      <w:rFonts w:asciiTheme="majorHAnsi" w:eastAsiaTheme="majorEastAsia" w:hAnsiTheme="majorHAnsi" w:cstheme="majorBidi"/>
      <w:bCs/>
      <w:color w:val="2F5897" w:themeColor="text2"/>
      <w:sz w:val="28"/>
      <w:szCs w:val="32"/>
    </w:rPr>
  </w:style>
  <w:style w:type="paragraph" w:styleId="Heading2">
    <w:name w:val="heading 2"/>
    <w:basedOn w:val="Normal"/>
    <w:next w:val="Normal"/>
    <w:link w:val="Heading2Char"/>
    <w:uiPriority w:val="9"/>
    <w:unhideWhenUsed/>
    <w:qFormat/>
    <w:pPr>
      <w:keepNext/>
      <w:keepLines/>
      <w:spacing w:after="0"/>
      <w:outlineLvl w:val="1"/>
    </w:pPr>
    <w:rPr>
      <w:rFonts w:eastAsiaTheme="majorEastAsia" w:cstheme="majorBidi"/>
      <w:bCs/>
      <w:color w:val="404040" w:themeColor="text1" w:themeTint="BF"/>
      <w:sz w:val="24"/>
      <w:szCs w:val="26"/>
    </w:rPr>
  </w:style>
  <w:style w:type="paragraph" w:styleId="Heading3">
    <w:name w:val="heading 3"/>
    <w:basedOn w:val="Normal"/>
    <w:next w:val="Normal"/>
    <w:link w:val="Heading3Char"/>
    <w:uiPriority w:val="9"/>
    <w:unhideWhenUsed/>
    <w:qFormat/>
    <w:rsid w:val="003448C9"/>
    <w:pPr>
      <w:keepNext/>
      <w:keepLines/>
      <w:outlineLvl w:val="2"/>
    </w:pPr>
    <w:rPr>
      <w:rFonts w:cstheme="majorBidi"/>
      <w:bCs/>
      <w:color w:val="42558C" w:themeColor="accent1" w:themeShade="BF"/>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000000"/>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pPr>
      <w:spacing w:after="0"/>
    </w:pPr>
    <w:tblPr/>
    <w:tblStylePr w:type="firstRow">
      <w:rPr>
        <w:rFonts w:ascii="Aharoni" w:hAnsi="Aharoni"/>
        <w:b/>
        <w:sz w:val="36"/>
      </w:rPr>
    </w:tblStylePr>
  </w:style>
  <w:style w:type="paragraph" w:styleId="ListBullet">
    <w:name w:val="List Bullet"/>
    <w:basedOn w:val="Normal"/>
    <w:uiPriority w:val="10"/>
    <w:qFormat/>
    <w:pPr>
      <w:numPr>
        <w:numId w:val="9"/>
      </w:numPr>
      <w:contextualSpacing/>
    </w:pPr>
  </w:style>
  <w:style w:type="character" w:customStyle="1" w:styleId="Heading1Char">
    <w:name w:val="Heading 1 Char"/>
    <w:basedOn w:val="DefaultParagraphFont"/>
    <w:link w:val="Heading1"/>
    <w:uiPriority w:val="9"/>
    <w:rsid w:val="001C7279"/>
    <w:rPr>
      <w:rFonts w:asciiTheme="majorHAnsi" w:eastAsiaTheme="majorEastAsia" w:hAnsiTheme="majorHAnsi" w:cstheme="majorBidi"/>
      <w:bCs/>
      <w:color w:val="2F5897" w:themeColor="text2"/>
      <w:sz w:val="28"/>
      <w:szCs w:val="32"/>
    </w:rPr>
  </w:style>
  <w:style w:type="character" w:customStyle="1" w:styleId="Heading2Char">
    <w:name w:val="Heading 2 Char"/>
    <w:basedOn w:val="DefaultParagraphFont"/>
    <w:link w:val="Heading2"/>
    <w:uiPriority w:val="9"/>
    <w:rPr>
      <w:rFonts w:eastAsiaTheme="majorEastAsia" w:cstheme="majorBidi"/>
      <w:bCs/>
      <w:color w:val="404040" w:themeColor="text1" w:themeTint="BF"/>
      <w:sz w:val="24"/>
      <w:szCs w:val="26"/>
    </w:rPr>
  </w:style>
  <w:style w:type="character" w:customStyle="1" w:styleId="Heading3Char">
    <w:name w:val="Heading 3 Char"/>
    <w:basedOn w:val="DefaultParagraphFont"/>
    <w:link w:val="Heading3"/>
    <w:uiPriority w:val="9"/>
    <w:rsid w:val="003448C9"/>
    <w:rPr>
      <w:rFonts w:cstheme="majorBidi"/>
      <w:bCs/>
      <w:color w:val="42558C" w:themeColor="accent1" w:themeShade="BF"/>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Pr>
      <w:b/>
      <w:bCs/>
      <w:color w:val="2F5897" w:themeColor="text2"/>
      <w:sz w:val="18"/>
      <w:szCs w:val="18"/>
    </w:rPr>
  </w:style>
  <w:style w:type="paragraph" w:styleId="Title">
    <w:name w:val="Title"/>
    <w:basedOn w:val="Normal"/>
    <w:link w:val="TitleChar"/>
    <w:uiPriority w:val="1"/>
    <w:qFormat/>
    <w:pPr>
      <w:spacing w:after="120"/>
      <w:contextualSpacing/>
      <w:jc w:val="center"/>
    </w:pPr>
    <w:rPr>
      <w:rFonts w:asciiTheme="majorHAnsi" w:eastAsiaTheme="majorEastAsia" w:hAnsiTheme="majorHAnsi" w:cstheme="majorBidi"/>
      <w:color w:val="2F5897" w:themeColor="text2"/>
      <w:spacing w:val="5"/>
      <w:kern w:val="28"/>
      <w:sz w:val="60"/>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2F5897" w:themeColor="text2"/>
      <w:spacing w:val="5"/>
      <w:kern w:val="28"/>
      <w:sz w:val="60"/>
      <w:szCs w:val="56"/>
    </w:rPr>
  </w:style>
  <w:style w:type="paragraph" w:styleId="Subtitle">
    <w:name w:val="Subtitle"/>
    <w:basedOn w:val="Normal"/>
    <w:next w:val="Normal"/>
    <w:link w:val="SubtitleChar"/>
    <w:uiPriority w:val="2"/>
    <w:unhideWhenUsed/>
    <w:pPr>
      <w:numPr>
        <w:ilvl w:val="1"/>
      </w:numPr>
      <w:spacing w:after="360"/>
      <w:contextualSpacing/>
      <w:jc w:val="center"/>
    </w:pPr>
    <w:rPr>
      <w:rFonts w:cstheme="majorBidi"/>
      <w:iCs/>
      <w:color w:val="2F5897" w:themeColor="text2"/>
      <w:szCs w:val="24"/>
    </w:rPr>
  </w:style>
  <w:style w:type="character" w:customStyle="1" w:styleId="SubtitleChar">
    <w:name w:val="Subtitle Char"/>
    <w:basedOn w:val="DefaultParagraphFont"/>
    <w:link w:val="Subtitle"/>
    <w:uiPriority w:val="2"/>
    <w:rPr>
      <w:rFonts w:cstheme="majorBidi"/>
      <w:iCs/>
      <w:color w:val="2F5897" w:themeColor="text2"/>
      <w:szCs w:val="24"/>
    </w:rPr>
  </w:style>
  <w:style w:type="paragraph" w:styleId="ListNumber">
    <w:name w:val="List Number"/>
    <w:basedOn w:val="Normal"/>
    <w:uiPriority w:val="10"/>
    <w:qFormat/>
    <w:pPr>
      <w:numPr>
        <w:numId w:val="7"/>
      </w:numPr>
      <w:contextualSpacing/>
    </w:pPr>
  </w:style>
  <w:style w:type="paragraph" w:styleId="TOCHeading">
    <w:name w:val="TOC Heading"/>
    <w:basedOn w:val="Heading1"/>
    <w:next w:val="Normal"/>
    <w:uiPriority w:val="39"/>
    <w:semiHidden/>
    <w:unhideWhenUsed/>
    <w:qFormat/>
    <w:pPr>
      <w:spacing w:line="276" w:lineRule="auto"/>
      <w:outlineLvl w:val="9"/>
    </w:pPr>
    <w:rPr>
      <w:b/>
      <w:i/>
      <w:szCs w:val="28"/>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rsid w:val="003448C9"/>
    <w:pPr>
      <w:tabs>
        <w:tab w:val="center" w:pos="4680"/>
        <w:tab w:val="right" w:pos="9360"/>
      </w:tabs>
      <w:spacing w:after="0"/>
      <w:jc w:val="center"/>
    </w:pPr>
    <w:rPr>
      <w:color w:val="42558C" w:themeColor="accent1" w:themeShade="BF"/>
    </w:rPr>
  </w:style>
  <w:style w:type="character" w:customStyle="1" w:styleId="HeaderChar">
    <w:name w:val="Header Char"/>
    <w:basedOn w:val="DefaultParagraphFont"/>
    <w:link w:val="Header"/>
    <w:uiPriority w:val="99"/>
    <w:rsid w:val="003448C9"/>
    <w:rPr>
      <w:color w:val="42558C" w:themeColor="accent1" w:themeShade="BF"/>
    </w:rPr>
  </w:style>
  <w:style w:type="paragraph" w:styleId="Footer">
    <w:name w:val="footer"/>
    <w:basedOn w:val="Normal"/>
    <w:link w:val="FooterChar"/>
    <w:uiPriority w:val="99"/>
    <w:unhideWhenUsed/>
    <w:pPr>
      <w:spacing w:after="0"/>
      <w:jc w:val="center"/>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semiHidden/>
    <w:unhideWhenUsed/>
    <w:qFormat/>
    <w:rsid w:val="003448C9"/>
    <w:rPr>
      <w:i/>
      <w:iCs/>
      <w:color w:val="42558C" w:themeColor="accent1" w:themeShade="BF"/>
    </w:rPr>
  </w:style>
  <w:style w:type="paragraph" w:styleId="IntenseQuote">
    <w:name w:val="Intense Quote"/>
    <w:basedOn w:val="Normal"/>
    <w:next w:val="Normal"/>
    <w:link w:val="IntenseQuoteChar"/>
    <w:uiPriority w:val="30"/>
    <w:semiHidden/>
    <w:unhideWhenUsed/>
    <w:rsid w:val="003448C9"/>
    <w:pPr>
      <w:pBdr>
        <w:top w:val="single" w:sz="4" w:space="10" w:color="42558C" w:themeColor="accent1" w:themeShade="BF"/>
        <w:bottom w:val="single" w:sz="4" w:space="10" w:color="42558C" w:themeColor="accent1" w:themeShade="BF"/>
      </w:pBdr>
      <w:spacing w:before="360" w:after="360"/>
      <w:ind w:left="864" w:right="864"/>
      <w:jc w:val="center"/>
    </w:pPr>
    <w:rPr>
      <w:i/>
      <w:iCs/>
      <w:color w:val="42558C" w:themeColor="accent1" w:themeShade="BF"/>
    </w:rPr>
  </w:style>
  <w:style w:type="character" w:customStyle="1" w:styleId="IntenseQuoteChar">
    <w:name w:val="Intense Quote Char"/>
    <w:basedOn w:val="DefaultParagraphFont"/>
    <w:link w:val="IntenseQuote"/>
    <w:uiPriority w:val="30"/>
    <w:semiHidden/>
    <w:rsid w:val="003448C9"/>
    <w:rPr>
      <w:i/>
      <w:iCs/>
      <w:color w:val="42558C" w:themeColor="accent1" w:themeShade="BF"/>
    </w:rPr>
  </w:style>
  <w:style w:type="character" w:styleId="IntenseReference">
    <w:name w:val="Intense Reference"/>
    <w:basedOn w:val="DefaultParagraphFont"/>
    <w:uiPriority w:val="32"/>
    <w:semiHidden/>
    <w:unhideWhenUsed/>
    <w:qFormat/>
    <w:rsid w:val="003448C9"/>
    <w:rPr>
      <w:b/>
      <w:bCs/>
      <w:caps w:val="0"/>
      <w:smallCaps/>
      <w:color w:val="42558C" w:themeColor="accent1" w:themeShade="BF"/>
      <w:spacing w:val="5"/>
    </w:rPr>
  </w:style>
  <w:style w:type="paragraph" w:styleId="BlockText">
    <w:name w:val="Block Text"/>
    <w:basedOn w:val="Normal"/>
    <w:uiPriority w:val="99"/>
    <w:semiHidden/>
    <w:unhideWhenUsed/>
    <w:rsid w:val="003448C9"/>
    <w:pPr>
      <w:pBdr>
        <w:top w:val="single" w:sz="2" w:space="10" w:color="42558C" w:themeColor="accent1" w:themeShade="BF"/>
        <w:left w:val="single" w:sz="2" w:space="10" w:color="42558C" w:themeColor="accent1" w:themeShade="BF"/>
        <w:bottom w:val="single" w:sz="2" w:space="10" w:color="42558C" w:themeColor="accent1" w:themeShade="BF"/>
        <w:right w:val="single" w:sz="2" w:space="10" w:color="42558C" w:themeColor="accent1" w:themeShade="BF"/>
      </w:pBdr>
      <w:ind w:left="1152" w:right="1152"/>
    </w:pPr>
    <w:rPr>
      <w:i/>
      <w:iCs/>
      <w:color w:val="42558C" w:themeColor="accent1" w:themeShade="BF"/>
    </w:rPr>
  </w:style>
  <w:style w:type="character" w:styleId="FollowedHyperlink">
    <w:name w:val="FollowedHyperlink"/>
    <w:basedOn w:val="DefaultParagraphFont"/>
    <w:uiPriority w:val="99"/>
    <w:semiHidden/>
    <w:unhideWhenUsed/>
    <w:rsid w:val="003448C9"/>
    <w:rPr>
      <w:color w:val="846648" w:themeColor="accent4"/>
      <w:u w:val="single"/>
    </w:rPr>
  </w:style>
  <w:style w:type="character" w:styleId="Hyperlink">
    <w:name w:val="Hyperlink"/>
    <w:basedOn w:val="DefaultParagraphFont"/>
    <w:uiPriority w:val="99"/>
    <w:unhideWhenUsed/>
    <w:rsid w:val="003448C9"/>
    <w:rPr>
      <w:color w:val="575F63" w:themeColor="accent6" w:themeShade="BF"/>
      <w:u w:val="single"/>
    </w:rPr>
  </w:style>
  <w:style w:type="character" w:styleId="UnresolvedMention">
    <w:name w:val="Unresolved Mention"/>
    <w:basedOn w:val="DefaultParagraphFont"/>
    <w:uiPriority w:val="99"/>
    <w:semiHidden/>
    <w:unhideWhenUsed/>
    <w:rsid w:val="003448C9"/>
    <w:rPr>
      <w:color w:val="595959" w:themeColor="text1" w:themeTint="A6"/>
      <w:shd w:val="clear" w:color="auto" w:fill="E1DFDD"/>
    </w:rPr>
  </w:style>
  <w:style w:type="paragraph" w:styleId="ListParagraph">
    <w:name w:val="List Paragraph"/>
    <w:basedOn w:val="Normal"/>
    <w:uiPriority w:val="34"/>
    <w:unhideWhenUsed/>
    <w:qFormat/>
    <w:rsid w:val="00992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68489">
      <w:bodyDiv w:val="1"/>
      <w:marLeft w:val="0"/>
      <w:marRight w:val="0"/>
      <w:marTop w:val="0"/>
      <w:marBottom w:val="0"/>
      <w:divBdr>
        <w:top w:val="none" w:sz="0" w:space="0" w:color="auto"/>
        <w:left w:val="none" w:sz="0" w:space="0" w:color="auto"/>
        <w:bottom w:val="none" w:sz="0" w:space="0" w:color="auto"/>
        <w:right w:val="none" w:sz="0" w:space="0" w:color="auto"/>
      </w:divBdr>
    </w:div>
    <w:div w:id="1496334913">
      <w:bodyDiv w:val="1"/>
      <w:marLeft w:val="0"/>
      <w:marRight w:val="0"/>
      <w:marTop w:val="0"/>
      <w:marBottom w:val="0"/>
      <w:divBdr>
        <w:top w:val="none" w:sz="0" w:space="0" w:color="auto"/>
        <w:left w:val="none" w:sz="0" w:space="0" w:color="auto"/>
        <w:bottom w:val="none" w:sz="0" w:space="0" w:color="auto"/>
        <w:right w:val="none" w:sz="0" w:space="0" w:color="auto"/>
      </w:divBdr>
    </w:div>
    <w:div w:id="1527477906">
      <w:bodyDiv w:val="1"/>
      <w:marLeft w:val="0"/>
      <w:marRight w:val="0"/>
      <w:marTop w:val="0"/>
      <w:marBottom w:val="0"/>
      <w:divBdr>
        <w:top w:val="none" w:sz="0" w:space="0" w:color="auto"/>
        <w:left w:val="none" w:sz="0" w:space="0" w:color="auto"/>
        <w:bottom w:val="none" w:sz="0" w:space="0" w:color="auto"/>
        <w:right w:val="none" w:sz="0" w:space="0" w:color="auto"/>
      </w:divBdr>
    </w:div>
    <w:div w:id="15574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oc\AppData\Roaming\Microsoft\Templates\Resume%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71E74DF16B4F8F84D2CB49A2ADB5C4"/>
        <w:category>
          <w:name w:val="General"/>
          <w:gallery w:val="placeholder"/>
        </w:category>
        <w:types>
          <w:type w:val="bbPlcHdr"/>
        </w:types>
        <w:behaviors>
          <w:behavior w:val="content"/>
        </w:behaviors>
        <w:guid w:val="{6B84F310-062D-4A11-98CB-BD97F1F9EB58}"/>
      </w:docPartPr>
      <w:docPartBody>
        <w:p w:rsidR="00805F9B" w:rsidRDefault="00000000">
          <w:pPr>
            <w:pStyle w:val="DD71E74DF16B4F8F84D2CB49A2ADB5C4"/>
          </w:pPr>
          <w:r>
            <w:t>Your Name</w:t>
          </w:r>
        </w:p>
      </w:docPartBody>
    </w:docPart>
    <w:docPart>
      <w:docPartPr>
        <w:name w:val="6ECBBD256FC746F19003D5CF20BF911A"/>
        <w:category>
          <w:name w:val="General"/>
          <w:gallery w:val="placeholder"/>
        </w:category>
        <w:types>
          <w:type w:val="bbPlcHdr"/>
        </w:types>
        <w:behaviors>
          <w:behavior w:val="content"/>
        </w:behaviors>
        <w:guid w:val="{AD2B7D3A-6DA7-4B1C-B08B-2D9ACBD038EE}"/>
      </w:docPartPr>
      <w:docPartBody>
        <w:p w:rsidR="00805F9B" w:rsidRDefault="00000000">
          <w:pPr>
            <w:pStyle w:val="6ECBBD256FC746F19003D5CF20BF911A"/>
          </w:pPr>
          <w:r>
            <w:t>Objective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539"/>
    <w:rsid w:val="00062539"/>
    <w:rsid w:val="00261A97"/>
    <w:rsid w:val="00612DB4"/>
    <w:rsid w:val="00805F9B"/>
    <w:rsid w:val="008534F8"/>
    <w:rsid w:val="00F2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1E74DF16B4F8F84D2CB49A2ADB5C4">
    <w:name w:val="DD71E74DF16B4F8F84D2CB49A2ADB5C4"/>
  </w:style>
  <w:style w:type="paragraph" w:customStyle="1" w:styleId="6ECBBD256FC746F19003D5CF20BF911A">
    <w:name w:val="6ECBBD256FC746F19003D5CF20BF9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ustom 70">
      <a:majorFont>
        <a:latin typeface="Century Gothic"/>
        <a:ea typeface=""/>
        <a:cs typeface=""/>
      </a:majorFont>
      <a:minorFont>
        <a:latin typeface="Times New Roman"/>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Resume (Executive design)</Template>
  <TotalTime>25</TotalTime>
  <Pages>3</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Correa</dc:creator>
  <cp:keywords/>
  <cp:lastModifiedBy>Fabio Correa</cp:lastModifiedBy>
  <cp:revision>21</cp:revision>
  <dcterms:created xsi:type="dcterms:W3CDTF">2025-01-20T14:04:00Z</dcterms:created>
  <dcterms:modified xsi:type="dcterms:W3CDTF">2025-01-20T14:29:00Z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